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7374C" w14:textId="4A8B43FF" w:rsidR="004161AA" w:rsidRPr="00CC71A1" w:rsidRDefault="0070227F" w:rsidP="0070227F">
      <w:pPr>
        <w:jc w:val="center"/>
        <w:rPr>
          <w:sz w:val="28"/>
          <w:szCs w:val="28"/>
        </w:rPr>
      </w:pPr>
      <w:r w:rsidRPr="00CC71A1">
        <w:rPr>
          <w:sz w:val="28"/>
          <w:szCs w:val="28"/>
        </w:rPr>
        <w:t xml:space="preserve">THE CITY OF STANHOPE </w:t>
      </w:r>
      <w:r w:rsidR="0043643D">
        <w:rPr>
          <w:sz w:val="28"/>
          <w:szCs w:val="28"/>
        </w:rPr>
        <w:t>M</w:t>
      </w:r>
      <w:r w:rsidRPr="00CC71A1">
        <w:rPr>
          <w:sz w:val="28"/>
          <w:szCs w:val="28"/>
        </w:rPr>
        <w:t>ET IN SPECIAL SESSION</w:t>
      </w:r>
      <w:r w:rsidR="00CC71A1" w:rsidRPr="00CC71A1">
        <w:rPr>
          <w:sz w:val="28"/>
          <w:szCs w:val="28"/>
        </w:rPr>
        <w:t xml:space="preserve"> TUESDAY</w:t>
      </w:r>
      <w:r w:rsidR="00A965F0" w:rsidRPr="00CC71A1">
        <w:rPr>
          <w:sz w:val="28"/>
          <w:szCs w:val="28"/>
        </w:rPr>
        <w:t>,</w:t>
      </w:r>
      <w:r w:rsidRPr="00CC71A1">
        <w:rPr>
          <w:sz w:val="28"/>
          <w:szCs w:val="28"/>
        </w:rPr>
        <w:t xml:space="preserve"> </w:t>
      </w:r>
      <w:r w:rsidR="00557130">
        <w:rPr>
          <w:sz w:val="28"/>
          <w:szCs w:val="28"/>
        </w:rPr>
        <w:t>AUGUST 27</w:t>
      </w:r>
      <w:r w:rsidRPr="00CC71A1">
        <w:rPr>
          <w:sz w:val="28"/>
          <w:szCs w:val="28"/>
        </w:rPr>
        <w:t xml:space="preserve">, 2024 AT </w:t>
      </w:r>
      <w:r w:rsidR="00A83FFE">
        <w:rPr>
          <w:sz w:val="28"/>
          <w:szCs w:val="28"/>
        </w:rPr>
        <w:t>4</w:t>
      </w:r>
      <w:r w:rsidRPr="00CC71A1">
        <w:rPr>
          <w:sz w:val="28"/>
          <w:szCs w:val="28"/>
        </w:rPr>
        <w:t>:00 PM AT THE STANHOPE COMMUNITY BUILDING</w:t>
      </w:r>
    </w:p>
    <w:p w14:paraId="2963611A" w14:textId="77777777" w:rsidR="0070227F" w:rsidRPr="00CC71A1" w:rsidRDefault="0070227F" w:rsidP="0070227F">
      <w:pPr>
        <w:jc w:val="center"/>
        <w:rPr>
          <w:sz w:val="28"/>
          <w:szCs w:val="28"/>
        </w:rPr>
      </w:pPr>
    </w:p>
    <w:p w14:paraId="7E61617F" w14:textId="24D447AF" w:rsidR="00A83FFE" w:rsidRDefault="0070227F" w:rsidP="00172C90">
      <w:pPr>
        <w:pStyle w:val="ListParagraph"/>
        <w:numPr>
          <w:ilvl w:val="0"/>
          <w:numId w:val="1"/>
        </w:numPr>
        <w:rPr>
          <w:sz w:val="28"/>
          <w:szCs w:val="28"/>
        </w:rPr>
      </w:pPr>
      <w:r w:rsidRPr="00CC71A1">
        <w:rPr>
          <w:sz w:val="28"/>
          <w:szCs w:val="28"/>
        </w:rPr>
        <w:t>Mayor calls the meeting to order</w:t>
      </w:r>
    </w:p>
    <w:p w14:paraId="6AC98BD7" w14:textId="77777777" w:rsidR="00172C90" w:rsidRPr="00172C90" w:rsidRDefault="00172C90" w:rsidP="00172C90">
      <w:pPr>
        <w:pStyle w:val="ListParagraph"/>
        <w:ind w:left="360"/>
        <w:rPr>
          <w:sz w:val="28"/>
          <w:szCs w:val="28"/>
        </w:rPr>
      </w:pPr>
    </w:p>
    <w:p w14:paraId="62BED62E" w14:textId="12B548CD" w:rsidR="0070227F" w:rsidRPr="00CC71A1" w:rsidRDefault="0070227F" w:rsidP="0070227F">
      <w:pPr>
        <w:pStyle w:val="ListParagraph"/>
        <w:numPr>
          <w:ilvl w:val="0"/>
          <w:numId w:val="1"/>
        </w:numPr>
        <w:rPr>
          <w:sz w:val="28"/>
          <w:szCs w:val="28"/>
        </w:rPr>
      </w:pPr>
      <w:r w:rsidRPr="00CC71A1">
        <w:rPr>
          <w:sz w:val="28"/>
          <w:szCs w:val="28"/>
        </w:rPr>
        <w:t>Roll call by the City Clerk</w:t>
      </w:r>
    </w:p>
    <w:p w14:paraId="681460AE" w14:textId="77777777" w:rsidR="00EA797E" w:rsidRDefault="00EA797E" w:rsidP="00EA797E">
      <w:pPr>
        <w:pStyle w:val="ListParagraph"/>
        <w:tabs>
          <w:tab w:val="left" w:pos="-5670"/>
          <w:tab w:val="left" w:pos="0"/>
        </w:tabs>
        <w:spacing w:after="0"/>
        <w:rPr>
          <w:rFonts w:ascii="Arial" w:hAnsi="Arial" w:cs="Arial"/>
          <w:sz w:val="24"/>
          <w:szCs w:val="24"/>
        </w:rPr>
      </w:pPr>
      <w:r w:rsidRPr="00D31FE6">
        <w:rPr>
          <w:rFonts w:ascii="Arial" w:hAnsi="Arial" w:cs="Arial"/>
          <w:sz w:val="24"/>
          <w:szCs w:val="24"/>
        </w:rPr>
        <w:t xml:space="preserve">Jill Haman: Here  </w:t>
      </w:r>
    </w:p>
    <w:p w14:paraId="70CDD43E" w14:textId="092EAF93" w:rsidR="00EA797E" w:rsidRPr="00EA797E" w:rsidRDefault="00EA797E" w:rsidP="00EA797E">
      <w:pPr>
        <w:tabs>
          <w:tab w:val="left" w:pos="-5670"/>
          <w:tab w:val="left" w:pos="0"/>
        </w:tabs>
        <w:spacing w:after="0"/>
        <w:rPr>
          <w:rFonts w:ascii="Arial" w:hAnsi="Arial" w:cs="Arial"/>
          <w:sz w:val="24"/>
          <w:szCs w:val="24"/>
        </w:rPr>
      </w:pPr>
      <w:r>
        <w:rPr>
          <w:rFonts w:ascii="Arial" w:hAnsi="Arial" w:cs="Arial"/>
          <w:sz w:val="24"/>
          <w:szCs w:val="24"/>
        </w:rPr>
        <w:tab/>
      </w:r>
      <w:r w:rsidRPr="00EA797E">
        <w:rPr>
          <w:rFonts w:ascii="Arial" w:hAnsi="Arial" w:cs="Arial"/>
          <w:sz w:val="24"/>
          <w:szCs w:val="24"/>
        </w:rPr>
        <w:t xml:space="preserve">Mindy Hetland: Here </w:t>
      </w:r>
    </w:p>
    <w:p w14:paraId="235430FB" w14:textId="0261CC10" w:rsidR="00EA797E" w:rsidRPr="00D31FE6" w:rsidRDefault="00EA797E" w:rsidP="00EA797E">
      <w:pPr>
        <w:pStyle w:val="ListParagraph"/>
        <w:tabs>
          <w:tab w:val="left" w:pos="-5670"/>
          <w:tab w:val="left" w:pos="0"/>
        </w:tabs>
        <w:spacing w:after="0"/>
        <w:rPr>
          <w:rFonts w:ascii="Arial" w:hAnsi="Arial" w:cs="Arial"/>
          <w:sz w:val="24"/>
          <w:szCs w:val="24"/>
        </w:rPr>
      </w:pPr>
      <w:r w:rsidRPr="00D31FE6">
        <w:rPr>
          <w:rFonts w:ascii="Arial" w:hAnsi="Arial" w:cs="Arial"/>
          <w:sz w:val="24"/>
          <w:szCs w:val="24"/>
        </w:rPr>
        <w:t xml:space="preserve">Beau Jensen: Not present  </w:t>
      </w:r>
    </w:p>
    <w:p w14:paraId="6FE7DABB" w14:textId="5F123E71" w:rsidR="00EA797E" w:rsidRPr="00EA797E" w:rsidRDefault="00EA797E" w:rsidP="00EA797E">
      <w:pPr>
        <w:tabs>
          <w:tab w:val="left" w:pos="-5670"/>
          <w:tab w:val="left" w:pos="0"/>
        </w:tabs>
        <w:spacing w:after="0"/>
        <w:ind w:left="360"/>
        <w:rPr>
          <w:rFonts w:ascii="Arial" w:hAnsi="Arial" w:cs="Arial"/>
          <w:sz w:val="24"/>
          <w:szCs w:val="24"/>
        </w:rPr>
      </w:pPr>
      <w:r>
        <w:rPr>
          <w:rFonts w:ascii="Arial" w:hAnsi="Arial" w:cs="Arial"/>
          <w:sz w:val="24"/>
          <w:szCs w:val="24"/>
        </w:rPr>
        <w:tab/>
      </w:r>
      <w:r w:rsidRPr="00EA797E">
        <w:rPr>
          <w:rFonts w:ascii="Arial" w:hAnsi="Arial" w:cs="Arial"/>
          <w:sz w:val="24"/>
          <w:szCs w:val="24"/>
        </w:rPr>
        <w:t xml:space="preserve">Doug Sogard: Here  </w:t>
      </w:r>
    </w:p>
    <w:p w14:paraId="487E708F" w14:textId="77777777" w:rsidR="00557130" w:rsidRPr="00557130" w:rsidRDefault="00557130" w:rsidP="00557130">
      <w:pPr>
        <w:pStyle w:val="ListParagraph"/>
        <w:tabs>
          <w:tab w:val="left" w:pos="-5670"/>
          <w:tab w:val="left" w:pos="0"/>
        </w:tabs>
        <w:rPr>
          <w:rFonts w:ascii="Arial" w:hAnsi="Arial" w:cs="Arial"/>
          <w:bCs/>
          <w:sz w:val="24"/>
          <w:szCs w:val="24"/>
        </w:rPr>
      </w:pPr>
    </w:p>
    <w:p w14:paraId="62451839" w14:textId="3BB40068" w:rsidR="00A42C19" w:rsidRDefault="00EA797E" w:rsidP="00A42C19">
      <w:pPr>
        <w:pStyle w:val="ListParagraph"/>
        <w:numPr>
          <w:ilvl w:val="0"/>
          <w:numId w:val="1"/>
        </w:numPr>
        <w:tabs>
          <w:tab w:val="left" w:pos="-5670"/>
          <w:tab w:val="left" w:pos="0"/>
        </w:tabs>
        <w:rPr>
          <w:rFonts w:ascii="Arial" w:hAnsi="Arial" w:cs="Arial"/>
          <w:sz w:val="24"/>
          <w:szCs w:val="24"/>
        </w:rPr>
      </w:pPr>
      <w:r w:rsidRPr="00EA797E">
        <w:rPr>
          <w:rFonts w:cstheme="minorHAnsi"/>
          <w:sz w:val="28"/>
          <w:szCs w:val="28"/>
        </w:rPr>
        <w:t xml:space="preserve">The City had one letter of interest. </w:t>
      </w:r>
      <w:r w:rsidRPr="00EA797E">
        <w:rPr>
          <w:rFonts w:ascii="Arial" w:hAnsi="Arial" w:cs="Arial"/>
          <w:sz w:val="24"/>
          <w:szCs w:val="24"/>
        </w:rPr>
        <w:t>Motioned by Haman to app</w:t>
      </w:r>
      <w:r w:rsidRPr="00EA797E">
        <w:rPr>
          <w:rFonts w:ascii="Arial" w:hAnsi="Arial" w:cs="Arial"/>
          <w:sz w:val="24"/>
          <w:szCs w:val="24"/>
        </w:rPr>
        <w:t>oint</w:t>
      </w:r>
      <w:r w:rsidRPr="00EA797E">
        <w:rPr>
          <w:rFonts w:ascii="Arial" w:hAnsi="Arial" w:cs="Arial"/>
          <w:sz w:val="24"/>
          <w:szCs w:val="24"/>
        </w:rPr>
        <w:t xml:space="preserve"> </w:t>
      </w:r>
      <w:r w:rsidRPr="00EA797E">
        <w:rPr>
          <w:rFonts w:ascii="Arial" w:hAnsi="Arial" w:cs="Arial"/>
          <w:sz w:val="24"/>
          <w:szCs w:val="24"/>
        </w:rPr>
        <w:t xml:space="preserve">Kempton Young as new member of </w:t>
      </w:r>
      <w:r w:rsidR="003B301B">
        <w:rPr>
          <w:rFonts w:ascii="Arial" w:hAnsi="Arial" w:cs="Arial"/>
          <w:sz w:val="24"/>
          <w:szCs w:val="24"/>
        </w:rPr>
        <w:t xml:space="preserve">Stanhope </w:t>
      </w:r>
      <w:r w:rsidRPr="00EA797E">
        <w:rPr>
          <w:rFonts w:ascii="Arial" w:hAnsi="Arial" w:cs="Arial"/>
          <w:sz w:val="24"/>
          <w:szCs w:val="24"/>
        </w:rPr>
        <w:t>City Council effective immediately</w:t>
      </w:r>
      <w:r w:rsidRPr="00EA797E">
        <w:rPr>
          <w:rFonts w:ascii="Arial" w:hAnsi="Arial" w:cs="Arial"/>
          <w:sz w:val="24"/>
          <w:szCs w:val="24"/>
        </w:rPr>
        <w:t>. Seconded by Hetland. All in favor. Motion carried.</w:t>
      </w:r>
    </w:p>
    <w:p w14:paraId="6C081B37" w14:textId="77777777" w:rsidR="00A42C19" w:rsidRPr="00A42C19" w:rsidRDefault="00A42C19" w:rsidP="00A42C19">
      <w:pPr>
        <w:pStyle w:val="ListParagraph"/>
        <w:tabs>
          <w:tab w:val="left" w:pos="-5670"/>
          <w:tab w:val="left" w:pos="0"/>
        </w:tabs>
        <w:ind w:left="360"/>
        <w:rPr>
          <w:rFonts w:ascii="Arial" w:hAnsi="Arial" w:cs="Arial"/>
          <w:sz w:val="24"/>
          <w:szCs w:val="24"/>
        </w:rPr>
      </w:pPr>
    </w:p>
    <w:p w14:paraId="1A5EB28B" w14:textId="7590851A" w:rsidR="00557130" w:rsidRDefault="00557130" w:rsidP="00557130">
      <w:pPr>
        <w:pStyle w:val="ListParagraph"/>
        <w:numPr>
          <w:ilvl w:val="0"/>
          <w:numId w:val="1"/>
        </w:numPr>
        <w:rPr>
          <w:rFonts w:ascii="Arial" w:hAnsi="Arial" w:cs="Arial"/>
          <w:bCs/>
          <w:sz w:val="24"/>
          <w:szCs w:val="24"/>
        </w:rPr>
      </w:pPr>
      <w:r>
        <w:rPr>
          <w:rFonts w:ascii="Arial" w:hAnsi="Arial" w:cs="Arial"/>
          <w:bCs/>
          <w:sz w:val="24"/>
          <w:szCs w:val="24"/>
        </w:rPr>
        <w:t>Appoint</w:t>
      </w:r>
      <w:r w:rsidR="00EA797E">
        <w:rPr>
          <w:rFonts w:ascii="Arial" w:hAnsi="Arial" w:cs="Arial"/>
          <w:bCs/>
          <w:sz w:val="24"/>
          <w:szCs w:val="24"/>
        </w:rPr>
        <w:t>ing of</w:t>
      </w:r>
      <w:r>
        <w:rPr>
          <w:rFonts w:ascii="Arial" w:hAnsi="Arial" w:cs="Arial"/>
          <w:bCs/>
          <w:sz w:val="24"/>
          <w:szCs w:val="24"/>
        </w:rPr>
        <w:t xml:space="preserve"> Mayor Pro Tem</w:t>
      </w:r>
      <w:r w:rsidR="00EA797E">
        <w:rPr>
          <w:rFonts w:ascii="Arial" w:hAnsi="Arial" w:cs="Arial"/>
          <w:bCs/>
          <w:sz w:val="24"/>
          <w:szCs w:val="24"/>
        </w:rPr>
        <w:t xml:space="preserve"> was tabled until the September 10</w:t>
      </w:r>
      <w:r w:rsidR="00EA797E" w:rsidRPr="00EA797E">
        <w:rPr>
          <w:rFonts w:ascii="Arial" w:hAnsi="Arial" w:cs="Arial"/>
          <w:bCs/>
          <w:sz w:val="24"/>
          <w:szCs w:val="24"/>
          <w:vertAlign w:val="superscript"/>
        </w:rPr>
        <w:t>th</w:t>
      </w:r>
      <w:r w:rsidR="00EA797E">
        <w:rPr>
          <w:rFonts w:ascii="Arial" w:hAnsi="Arial" w:cs="Arial"/>
          <w:bCs/>
          <w:sz w:val="24"/>
          <w:szCs w:val="24"/>
        </w:rPr>
        <w:t xml:space="preserve"> meeting.</w:t>
      </w:r>
    </w:p>
    <w:p w14:paraId="53D97D1F" w14:textId="77777777" w:rsidR="00557130" w:rsidRDefault="00557130" w:rsidP="00557130">
      <w:pPr>
        <w:pStyle w:val="ListParagraph"/>
        <w:rPr>
          <w:rFonts w:ascii="Arial" w:hAnsi="Arial" w:cs="Arial"/>
          <w:bCs/>
          <w:sz w:val="24"/>
          <w:szCs w:val="24"/>
        </w:rPr>
      </w:pPr>
    </w:p>
    <w:p w14:paraId="407A1D53" w14:textId="63B50C2A" w:rsidR="00EA09BC" w:rsidRPr="003B301B" w:rsidRDefault="00557130" w:rsidP="003B301B">
      <w:pPr>
        <w:pStyle w:val="ListParagraph"/>
        <w:numPr>
          <w:ilvl w:val="0"/>
          <w:numId w:val="1"/>
        </w:numPr>
        <w:rPr>
          <w:rFonts w:ascii="Arial" w:hAnsi="Arial" w:cs="Arial"/>
          <w:bCs/>
          <w:sz w:val="24"/>
          <w:szCs w:val="24"/>
        </w:rPr>
      </w:pPr>
      <w:r>
        <w:rPr>
          <w:rFonts w:ascii="Arial" w:hAnsi="Arial" w:cs="Arial"/>
          <w:bCs/>
          <w:sz w:val="24"/>
          <w:szCs w:val="24"/>
        </w:rPr>
        <w:t>Park committee</w:t>
      </w:r>
      <w:r w:rsidR="000F77C1">
        <w:rPr>
          <w:rFonts w:ascii="Arial" w:hAnsi="Arial" w:cs="Arial"/>
          <w:bCs/>
          <w:sz w:val="24"/>
          <w:szCs w:val="24"/>
        </w:rPr>
        <w:t xml:space="preserve"> gave an update on putting in park playground. </w:t>
      </w:r>
      <w:r w:rsidR="000E04B7">
        <w:rPr>
          <w:rFonts w:ascii="Arial" w:hAnsi="Arial" w:cs="Arial"/>
          <w:bCs/>
          <w:sz w:val="24"/>
          <w:szCs w:val="24"/>
        </w:rPr>
        <w:t xml:space="preserve">Children of Stanhope: </w:t>
      </w:r>
      <w:r w:rsidR="000F77C1">
        <w:rPr>
          <w:rFonts w:ascii="Arial" w:hAnsi="Arial" w:cs="Arial"/>
          <w:bCs/>
          <w:sz w:val="24"/>
          <w:szCs w:val="24"/>
        </w:rPr>
        <w:t>Mckenzie Northrop, Miles Northrop, Kase Stupp and Leo Blomgrem held a lemonade stand in the park on S</w:t>
      </w:r>
      <w:r w:rsidR="000E04B7">
        <w:rPr>
          <w:rFonts w:ascii="Arial" w:hAnsi="Arial" w:cs="Arial"/>
          <w:bCs/>
          <w:sz w:val="24"/>
          <w:szCs w:val="24"/>
        </w:rPr>
        <w:t xml:space="preserve">unday </w:t>
      </w:r>
      <w:r w:rsidR="000F77C1">
        <w:rPr>
          <w:rFonts w:ascii="Arial" w:hAnsi="Arial" w:cs="Arial"/>
          <w:bCs/>
          <w:sz w:val="24"/>
          <w:szCs w:val="24"/>
        </w:rPr>
        <w:t>August</w:t>
      </w:r>
      <w:r w:rsidR="000E04B7">
        <w:rPr>
          <w:rFonts w:ascii="Arial" w:hAnsi="Arial" w:cs="Arial"/>
          <w:bCs/>
          <w:sz w:val="24"/>
          <w:szCs w:val="24"/>
        </w:rPr>
        <w:t xml:space="preserve"> 26, 2024. This group raised $605.50 to go towards city park installation. Park committee also recommended to take out tree in middle of play ground as well as broken equipment in the park to make room for new equipment to be installed. Motion was made by Hetland to proceed. Seconded by Sogard. All in favor and motion was carried.</w:t>
      </w:r>
    </w:p>
    <w:p w14:paraId="531DFCDA" w14:textId="77777777" w:rsidR="00EA09BC" w:rsidRPr="00EA09BC" w:rsidRDefault="00EA09BC" w:rsidP="00EA09BC">
      <w:pPr>
        <w:pStyle w:val="ListParagraph"/>
        <w:rPr>
          <w:rFonts w:ascii="Arial" w:hAnsi="Arial" w:cs="Arial"/>
          <w:bCs/>
          <w:sz w:val="24"/>
          <w:szCs w:val="24"/>
        </w:rPr>
      </w:pPr>
    </w:p>
    <w:p w14:paraId="29E29ED1" w14:textId="2EC9DB5B" w:rsidR="00EA797E" w:rsidRPr="00EA797E" w:rsidRDefault="00EA797E" w:rsidP="00EA797E">
      <w:pPr>
        <w:pStyle w:val="ListParagraph"/>
        <w:numPr>
          <w:ilvl w:val="0"/>
          <w:numId w:val="1"/>
        </w:numPr>
        <w:tabs>
          <w:tab w:val="left" w:pos="-5670"/>
          <w:tab w:val="left" w:pos="0"/>
        </w:tabs>
        <w:rPr>
          <w:rFonts w:ascii="Arial" w:hAnsi="Arial" w:cs="Arial"/>
          <w:sz w:val="24"/>
          <w:szCs w:val="24"/>
        </w:rPr>
      </w:pPr>
      <w:r w:rsidRPr="00EA797E">
        <w:rPr>
          <w:rFonts w:ascii="Arial" w:hAnsi="Arial" w:cs="Arial"/>
          <w:sz w:val="24"/>
          <w:szCs w:val="24"/>
        </w:rPr>
        <w:t xml:space="preserve">Motioned by Haman to adjourn the meeting. Seconded by </w:t>
      </w:r>
      <w:r>
        <w:rPr>
          <w:rFonts w:ascii="Arial" w:hAnsi="Arial" w:cs="Arial"/>
          <w:sz w:val="24"/>
          <w:szCs w:val="24"/>
        </w:rPr>
        <w:t>Sogard</w:t>
      </w:r>
      <w:r w:rsidRPr="00EA797E">
        <w:rPr>
          <w:rFonts w:ascii="Arial" w:hAnsi="Arial" w:cs="Arial"/>
          <w:sz w:val="24"/>
          <w:szCs w:val="24"/>
        </w:rPr>
        <w:t xml:space="preserve">, all in favor. Motioned carries. Meeting adjourned at </w:t>
      </w:r>
      <w:r>
        <w:rPr>
          <w:rFonts w:ascii="Arial" w:hAnsi="Arial" w:cs="Arial"/>
          <w:sz w:val="24"/>
          <w:szCs w:val="24"/>
        </w:rPr>
        <w:t>4:51</w:t>
      </w:r>
      <w:r w:rsidRPr="00EA797E">
        <w:rPr>
          <w:rFonts w:ascii="Arial" w:hAnsi="Arial" w:cs="Arial"/>
          <w:sz w:val="24"/>
          <w:szCs w:val="24"/>
        </w:rPr>
        <w:t>.</w:t>
      </w:r>
    </w:p>
    <w:p w14:paraId="6595F1B7" w14:textId="77777777" w:rsidR="00EA797E" w:rsidRDefault="00EA797E" w:rsidP="00EA797E">
      <w:pPr>
        <w:pStyle w:val="ListParagraph"/>
        <w:rPr>
          <w:rFonts w:ascii="Arial" w:hAnsi="Arial" w:cs="Arial"/>
          <w:sz w:val="24"/>
          <w:szCs w:val="24"/>
          <w:u w:val="single"/>
        </w:rPr>
      </w:pPr>
    </w:p>
    <w:p w14:paraId="3CB6898F" w14:textId="77777777" w:rsidR="00EA797E" w:rsidRDefault="00EA797E" w:rsidP="00EA797E">
      <w:pPr>
        <w:pStyle w:val="ListParagraph"/>
        <w:rPr>
          <w:rFonts w:ascii="Arial" w:hAnsi="Arial" w:cs="Arial"/>
          <w:sz w:val="24"/>
          <w:szCs w:val="24"/>
          <w:u w:val="single"/>
        </w:rPr>
      </w:pPr>
    </w:p>
    <w:p w14:paraId="45560BBA" w14:textId="4466F44A" w:rsidR="00EA797E" w:rsidRPr="00EA797E" w:rsidRDefault="00EA797E" w:rsidP="00EA797E">
      <w:pPr>
        <w:rPr>
          <w:rFonts w:ascii="Arial" w:hAnsi="Arial" w:cs="Arial"/>
          <w:sz w:val="24"/>
          <w:szCs w:val="24"/>
          <w:u w:val="single"/>
        </w:rPr>
      </w:pPr>
      <w:r w:rsidRPr="00EA797E">
        <w:rPr>
          <w:rFonts w:ascii="Arial" w:hAnsi="Arial" w:cs="Arial"/>
          <w:sz w:val="24"/>
          <w:szCs w:val="24"/>
          <w:u w:val="single"/>
        </w:rPr>
        <w:t>ATTESTATION</w:t>
      </w:r>
    </w:p>
    <w:p w14:paraId="110CCA8C" w14:textId="77777777" w:rsidR="00EA797E" w:rsidRPr="00EA797E" w:rsidRDefault="00EA797E" w:rsidP="00EA797E">
      <w:pPr>
        <w:rPr>
          <w:rFonts w:ascii="Arial" w:hAnsi="Arial" w:cs="Arial"/>
          <w:i/>
          <w:iCs/>
          <w:sz w:val="24"/>
          <w:szCs w:val="24"/>
        </w:rPr>
      </w:pPr>
      <w:r w:rsidRPr="00EA797E">
        <w:rPr>
          <w:rFonts w:ascii="Arial" w:hAnsi="Arial" w:cs="Arial"/>
          <w:i/>
          <w:iCs/>
          <w:sz w:val="24"/>
          <w:szCs w:val="24"/>
        </w:rPr>
        <w:t>Vickie Anderson, City Clerk</w:t>
      </w:r>
      <w:r w:rsidRPr="00EA797E">
        <w:rPr>
          <w:rFonts w:ascii="Arial" w:hAnsi="Arial" w:cs="Arial"/>
          <w:i/>
          <w:iCs/>
          <w:sz w:val="24"/>
          <w:szCs w:val="24"/>
        </w:rPr>
        <w:tab/>
      </w:r>
      <w:r w:rsidRPr="00EA797E">
        <w:rPr>
          <w:rFonts w:ascii="Arial" w:hAnsi="Arial" w:cs="Arial"/>
          <w:i/>
          <w:iCs/>
          <w:sz w:val="24"/>
          <w:szCs w:val="24"/>
        </w:rPr>
        <w:tab/>
      </w:r>
    </w:p>
    <w:p w14:paraId="32C30685" w14:textId="77777777" w:rsidR="00EA797E" w:rsidRPr="00EA797E" w:rsidRDefault="00EA797E" w:rsidP="00EA797E">
      <w:pPr>
        <w:jc w:val="both"/>
        <w:rPr>
          <w:rFonts w:ascii="Arial" w:hAnsi="Arial" w:cs="Arial"/>
          <w:i/>
          <w:iCs/>
          <w:sz w:val="24"/>
          <w:szCs w:val="24"/>
        </w:rPr>
      </w:pPr>
      <w:r w:rsidRPr="00EA797E">
        <w:rPr>
          <w:rFonts w:ascii="Arial" w:hAnsi="Arial" w:cs="Arial"/>
          <w:i/>
          <w:iCs/>
          <w:sz w:val="24"/>
          <w:szCs w:val="24"/>
        </w:rPr>
        <w:t xml:space="preserve">Kelly Wirtz, Mayor </w:t>
      </w:r>
    </w:p>
    <w:p w14:paraId="7EDDF5DA" w14:textId="77777777" w:rsidR="00EA797E" w:rsidRPr="00D31FE6" w:rsidRDefault="00EA797E" w:rsidP="00EA797E">
      <w:pPr>
        <w:pStyle w:val="BodyText2"/>
        <w:rPr>
          <w:rFonts w:cs="Arial"/>
          <w:szCs w:val="24"/>
          <w:u w:val="single"/>
        </w:rPr>
      </w:pPr>
    </w:p>
    <w:p w14:paraId="242DAEB9" w14:textId="77777777" w:rsidR="00EA797E" w:rsidRPr="00D31FE6" w:rsidRDefault="00EA797E" w:rsidP="00EA797E">
      <w:pPr>
        <w:pStyle w:val="BodyText2"/>
        <w:rPr>
          <w:rFonts w:cs="Arial"/>
          <w:szCs w:val="24"/>
          <w:u w:val="single"/>
        </w:rPr>
      </w:pPr>
      <w:r w:rsidRPr="00D31FE6">
        <w:rPr>
          <w:rFonts w:cs="Arial"/>
          <w:szCs w:val="24"/>
          <w:u w:val="single"/>
        </w:rPr>
        <w:t>ATTEST:</w:t>
      </w:r>
    </w:p>
    <w:p w14:paraId="0794B2DF" w14:textId="77777777" w:rsidR="00EA797E" w:rsidRPr="00D31FE6" w:rsidRDefault="00EA797E" w:rsidP="00EA797E">
      <w:pPr>
        <w:pStyle w:val="BodyText2"/>
        <w:ind w:left="360"/>
        <w:rPr>
          <w:rFonts w:cs="Arial"/>
          <w:szCs w:val="24"/>
          <w:u w:val="single"/>
        </w:rPr>
      </w:pPr>
    </w:p>
    <w:p w14:paraId="6E9EC94F" w14:textId="77777777" w:rsidR="00EA797E" w:rsidRPr="00EA797E" w:rsidRDefault="00EA797E" w:rsidP="00EA797E">
      <w:pPr>
        <w:jc w:val="both"/>
        <w:rPr>
          <w:rFonts w:ascii="Arial" w:hAnsi="Arial" w:cs="Arial"/>
          <w:sz w:val="24"/>
          <w:szCs w:val="24"/>
          <w:u w:val="single"/>
        </w:rPr>
      </w:pPr>
      <w:r w:rsidRPr="00EA797E">
        <w:rPr>
          <w:rFonts w:ascii="Arial" w:hAnsi="Arial" w:cs="Arial"/>
          <w:sz w:val="24"/>
          <w:szCs w:val="24"/>
          <w:u w:val="single"/>
        </w:rPr>
        <w:tab/>
      </w:r>
      <w:r w:rsidRPr="00EA797E">
        <w:rPr>
          <w:rFonts w:ascii="Arial" w:hAnsi="Arial" w:cs="Arial"/>
          <w:sz w:val="24"/>
          <w:szCs w:val="24"/>
          <w:u w:val="single"/>
        </w:rPr>
        <w:tab/>
      </w:r>
      <w:r w:rsidRPr="00EA797E">
        <w:rPr>
          <w:rFonts w:ascii="Arial" w:hAnsi="Arial" w:cs="Arial"/>
          <w:sz w:val="24"/>
          <w:szCs w:val="24"/>
          <w:u w:val="single"/>
        </w:rPr>
        <w:tab/>
      </w:r>
      <w:r w:rsidRPr="00EA797E">
        <w:rPr>
          <w:rFonts w:ascii="Arial" w:hAnsi="Arial" w:cs="Arial"/>
          <w:sz w:val="24"/>
          <w:szCs w:val="24"/>
          <w:u w:val="single"/>
        </w:rPr>
        <w:tab/>
      </w:r>
      <w:r w:rsidRPr="00EA797E">
        <w:rPr>
          <w:rFonts w:ascii="Arial" w:hAnsi="Arial" w:cs="Arial"/>
          <w:sz w:val="24"/>
          <w:szCs w:val="24"/>
        </w:rPr>
        <w:tab/>
      </w:r>
      <w:r w:rsidRPr="00EA797E">
        <w:rPr>
          <w:rFonts w:ascii="Arial" w:hAnsi="Arial" w:cs="Arial"/>
          <w:sz w:val="24"/>
          <w:szCs w:val="24"/>
          <w:u w:val="single"/>
        </w:rPr>
        <w:tab/>
      </w:r>
      <w:r w:rsidRPr="00EA797E">
        <w:rPr>
          <w:rFonts w:ascii="Arial" w:hAnsi="Arial" w:cs="Arial"/>
          <w:sz w:val="24"/>
          <w:szCs w:val="24"/>
          <w:u w:val="single"/>
        </w:rPr>
        <w:tab/>
      </w:r>
      <w:r w:rsidRPr="00EA797E">
        <w:rPr>
          <w:rFonts w:ascii="Arial" w:hAnsi="Arial" w:cs="Arial"/>
          <w:sz w:val="24"/>
          <w:szCs w:val="24"/>
          <w:u w:val="single"/>
        </w:rPr>
        <w:tab/>
      </w:r>
      <w:r w:rsidRPr="00EA797E">
        <w:rPr>
          <w:rFonts w:ascii="Arial" w:hAnsi="Arial" w:cs="Arial"/>
          <w:sz w:val="24"/>
          <w:szCs w:val="24"/>
          <w:u w:val="single"/>
        </w:rPr>
        <w:tab/>
      </w:r>
    </w:p>
    <w:p w14:paraId="467D29E4" w14:textId="6032F1CE" w:rsidR="0070227F" w:rsidRPr="00A42C19" w:rsidRDefault="00EA797E" w:rsidP="00A42C19">
      <w:pPr>
        <w:tabs>
          <w:tab w:val="left" w:pos="-5670"/>
          <w:tab w:val="left" w:pos="0"/>
        </w:tabs>
        <w:rPr>
          <w:rFonts w:ascii="Arial" w:hAnsi="Arial" w:cs="Arial"/>
          <w:sz w:val="24"/>
          <w:szCs w:val="24"/>
        </w:rPr>
      </w:pPr>
      <w:r w:rsidRPr="00EA797E">
        <w:rPr>
          <w:rFonts w:ascii="Arial" w:hAnsi="Arial" w:cs="Arial"/>
          <w:sz w:val="24"/>
          <w:szCs w:val="24"/>
        </w:rPr>
        <w:t>Vickie Anderson, Clerk</w:t>
      </w:r>
      <w:r w:rsidRPr="00EA797E">
        <w:rPr>
          <w:rFonts w:ascii="Arial" w:hAnsi="Arial" w:cs="Arial"/>
          <w:sz w:val="24"/>
          <w:szCs w:val="24"/>
        </w:rPr>
        <w:tab/>
      </w:r>
      <w:r w:rsidRPr="00EA797E">
        <w:rPr>
          <w:rFonts w:ascii="Arial" w:hAnsi="Arial" w:cs="Arial"/>
          <w:sz w:val="24"/>
          <w:szCs w:val="24"/>
        </w:rPr>
        <w:tab/>
        <w:t>Kelly Wirtz, Mayo</w:t>
      </w:r>
      <w:r w:rsidR="00A42C19">
        <w:rPr>
          <w:rFonts w:ascii="Arial" w:hAnsi="Arial" w:cs="Arial"/>
          <w:sz w:val="24"/>
          <w:szCs w:val="24"/>
        </w:rPr>
        <w:t>r</w:t>
      </w:r>
    </w:p>
    <w:sectPr w:rsidR="0070227F" w:rsidRPr="00A42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67852"/>
    <w:multiLevelType w:val="hybridMultilevel"/>
    <w:tmpl w:val="F604B2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772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7F"/>
    <w:rsid w:val="000625DA"/>
    <w:rsid w:val="000E04B7"/>
    <w:rsid w:val="000F77C1"/>
    <w:rsid w:val="001623D5"/>
    <w:rsid w:val="00172C90"/>
    <w:rsid w:val="001E6F22"/>
    <w:rsid w:val="00246360"/>
    <w:rsid w:val="00262135"/>
    <w:rsid w:val="002717D2"/>
    <w:rsid w:val="002C383A"/>
    <w:rsid w:val="00312702"/>
    <w:rsid w:val="00333BB0"/>
    <w:rsid w:val="00376119"/>
    <w:rsid w:val="003B301B"/>
    <w:rsid w:val="004161AA"/>
    <w:rsid w:val="0043643D"/>
    <w:rsid w:val="004E30A1"/>
    <w:rsid w:val="00557130"/>
    <w:rsid w:val="006241B1"/>
    <w:rsid w:val="006B4837"/>
    <w:rsid w:val="006C4862"/>
    <w:rsid w:val="006C659D"/>
    <w:rsid w:val="0070227F"/>
    <w:rsid w:val="00722B6F"/>
    <w:rsid w:val="0095104C"/>
    <w:rsid w:val="00A20503"/>
    <w:rsid w:val="00A42C19"/>
    <w:rsid w:val="00A83FFE"/>
    <w:rsid w:val="00A965F0"/>
    <w:rsid w:val="00CC71A1"/>
    <w:rsid w:val="00E72A0F"/>
    <w:rsid w:val="00EA09BC"/>
    <w:rsid w:val="00EA797E"/>
    <w:rsid w:val="00EB3373"/>
    <w:rsid w:val="00F8172C"/>
    <w:rsid w:val="00FB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C76A"/>
  <w15:chartTrackingRefBased/>
  <w15:docId w15:val="{F2036E97-81D4-4577-8699-A335E8BB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27F"/>
    <w:pPr>
      <w:ind w:left="720"/>
      <w:contextualSpacing/>
    </w:pPr>
  </w:style>
  <w:style w:type="paragraph" w:styleId="BodyText2">
    <w:name w:val="Body Text 2"/>
    <w:basedOn w:val="Normal"/>
    <w:link w:val="BodyText2Char"/>
    <w:rsid w:val="00EA797E"/>
    <w:pPr>
      <w:spacing w:after="0" w:line="240" w:lineRule="auto"/>
      <w:jc w:val="both"/>
    </w:pPr>
    <w:rPr>
      <w:rFonts w:ascii="Arial" w:eastAsia="Times New Roman" w:hAnsi="Arial" w:cs="Times New Roman"/>
      <w:kern w:val="0"/>
      <w:sz w:val="24"/>
      <w:szCs w:val="20"/>
      <w14:ligatures w14:val="none"/>
    </w:rPr>
  </w:style>
  <w:style w:type="character" w:customStyle="1" w:styleId="BodyText2Char">
    <w:name w:val="Body Text 2 Char"/>
    <w:basedOn w:val="DefaultParagraphFont"/>
    <w:link w:val="BodyText2"/>
    <w:rsid w:val="00EA797E"/>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95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Stanhope</dc:creator>
  <cp:keywords/>
  <dc:description/>
  <cp:lastModifiedBy>City of Stanhope</cp:lastModifiedBy>
  <cp:revision>8</cp:revision>
  <cp:lastPrinted>2024-04-23T22:49:00Z</cp:lastPrinted>
  <dcterms:created xsi:type="dcterms:W3CDTF">2024-08-29T13:00:00Z</dcterms:created>
  <dcterms:modified xsi:type="dcterms:W3CDTF">2024-08-29T13:16:00Z</dcterms:modified>
</cp:coreProperties>
</file>